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89E" w:rsidRPr="003E189E" w:rsidRDefault="003E189E" w:rsidP="003E189E">
      <w:pPr>
        <w:pStyle w:val="NormalWeb"/>
        <w:shd w:val="clear" w:color="auto" w:fill="FFFFFF"/>
        <w:spacing w:before="0" w:beforeAutospacing="0" w:after="150" w:afterAutospacing="0"/>
        <w:jc w:val="center"/>
        <w:rPr>
          <w:b/>
          <w:bCs/>
          <w:sz w:val="28"/>
          <w:szCs w:val="28"/>
          <w:shd w:val="clear" w:color="auto" w:fill="FFFFFF"/>
        </w:rPr>
      </w:pPr>
      <w:r w:rsidRPr="003E189E">
        <w:rPr>
          <w:b/>
          <w:bCs/>
          <w:sz w:val="28"/>
          <w:szCs w:val="28"/>
          <w:shd w:val="clear" w:color="auto" w:fill="FFFFFF"/>
        </w:rPr>
        <w:t>CHỦ ĐỀ NHÁNH: BÉ YÊU CÂY XANH</w:t>
      </w:r>
    </w:p>
    <w:p w:rsidR="003E189E" w:rsidRPr="003E189E" w:rsidRDefault="003E189E" w:rsidP="003E189E">
      <w:pPr>
        <w:pStyle w:val="NormalWeb"/>
        <w:shd w:val="clear" w:color="auto" w:fill="FFFFFF"/>
        <w:spacing w:before="0" w:beforeAutospacing="0" w:after="150" w:afterAutospacing="0"/>
        <w:jc w:val="center"/>
        <w:rPr>
          <w:b/>
          <w:bCs/>
          <w:sz w:val="28"/>
          <w:szCs w:val="28"/>
          <w:shd w:val="clear" w:color="auto" w:fill="FFFFFF"/>
        </w:rPr>
      </w:pPr>
      <w:r w:rsidRPr="003E189E">
        <w:rPr>
          <w:b/>
          <w:bCs/>
          <w:sz w:val="28"/>
          <w:szCs w:val="28"/>
          <w:shd w:val="clear" w:color="auto" w:fill="FFFFFF"/>
        </w:rPr>
        <w:t>HOẠT ĐỘNG: TẠO HÌNH</w:t>
      </w:r>
    </w:p>
    <w:p w:rsidR="003E189E" w:rsidRPr="003E189E" w:rsidRDefault="003E189E" w:rsidP="003E189E">
      <w:pPr>
        <w:pStyle w:val="NormalWeb"/>
        <w:shd w:val="clear" w:color="auto" w:fill="FFFFFF"/>
        <w:spacing w:before="0" w:beforeAutospacing="0" w:after="150" w:afterAutospacing="0"/>
        <w:jc w:val="center"/>
        <w:rPr>
          <w:b/>
          <w:bCs/>
          <w:sz w:val="28"/>
          <w:szCs w:val="28"/>
          <w:shd w:val="clear" w:color="auto" w:fill="FFFFFF"/>
        </w:rPr>
      </w:pPr>
      <w:r w:rsidRPr="003E189E">
        <w:rPr>
          <w:b/>
          <w:bCs/>
          <w:sz w:val="28"/>
          <w:szCs w:val="28"/>
          <w:shd w:val="clear" w:color="auto" w:fill="FFFFFF"/>
        </w:rPr>
        <w:t>ĐỀ TÀI: DÁN LÁ CHO CÂY</w:t>
      </w:r>
    </w:p>
    <w:p w:rsidR="003E189E" w:rsidRPr="003E189E" w:rsidRDefault="003E189E" w:rsidP="003E189E">
      <w:pPr>
        <w:pStyle w:val="NormalWeb"/>
        <w:shd w:val="clear" w:color="auto" w:fill="FFFFFF"/>
        <w:spacing w:before="0" w:beforeAutospacing="0" w:after="150" w:afterAutospacing="0"/>
        <w:jc w:val="center"/>
        <w:rPr>
          <w:b/>
          <w:bCs/>
          <w:sz w:val="28"/>
          <w:szCs w:val="28"/>
          <w:shd w:val="clear" w:color="auto" w:fill="FFFFFF"/>
        </w:rPr>
      </w:pPr>
      <w:r w:rsidRPr="003E189E">
        <w:rPr>
          <w:b/>
          <w:bCs/>
          <w:sz w:val="28"/>
          <w:szCs w:val="28"/>
          <w:shd w:val="clear" w:color="auto" w:fill="FFFFFF"/>
        </w:rPr>
        <w:t>Giáo viên: Nguyễn Thị Minh Tuyết</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b/>
          <w:bCs/>
          <w:sz w:val="28"/>
          <w:szCs w:val="28"/>
          <w:shd w:val="clear" w:color="auto" w:fill="FFFFFF"/>
        </w:rPr>
        <w:t>1. Mục đích-yêu cầu:</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a) Kiến thức:</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Trẻ biết phết hồ ở mặt sau của hình chiếc lá sau đó biết dán lá cho cây  </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b) Kỹ năng:            </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Rèn kỹ năng chấm, phết hồ khi dán  </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c) Giáo dục:</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Giáo dục trẻ biết giữ gìn vệ sinh khi dán</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Giáo dục trẻ biết giữ gìn và yêu quý sản phẩm.</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b/>
          <w:bCs/>
          <w:sz w:val="28"/>
          <w:szCs w:val="28"/>
          <w:shd w:val="clear" w:color="auto" w:fill="FFFFFF"/>
        </w:rPr>
        <w:t>2. Chuẩn bị:</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a. Đồ dùng của cô:</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Tranh mẫu: Tranh 1 cô dán lá cây</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Tranh 2 chưa dán lá</w:t>
      </w:r>
    </w:p>
    <w:p w:rsidR="003E189E" w:rsidRPr="003E189E" w:rsidRDefault="00432A49" w:rsidP="003E189E">
      <w:pPr>
        <w:pStyle w:val="NormalWeb"/>
        <w:shd w:val="clear" w:color="auto" w:fill="FFFFFF"/>
        <w:spacing w:before="0" w:beforeAutospacing="0" w:after="120" w:afterAutospacing="0"/>
        <w:ind w:firstLine="720"/>
        <w:jc w:val="both"/>
        <w:rPr>
          <w:rFonts w:ascii="Helvetica" w:hAnsi="Helvetica" w:cs="Helvetica"/>
          <w:sz w:val="28"/>
          <w:szCs w:val="28"/>
        </w:rPr>
      </w:pPr>
      <w:r>
        <w:rPr>
          <w:sz w:val="28"/>
          <w:szCs w:val="28"/>
          <w:shd w:val="clear" w:color="auto" w:fill="FFFFFF"/>
        </w:rPr>
        <w:t xml:space="preserve">- </w:t>
      </w:r>
      <w:r w:rsidR="003E189E" w:rsidRPr="003E189E">
        <w:rPr>
          <w:sz w:val="28"/>
          <w:szCs w:val="28"/>
          <w:shd w:val="clear" w:color="auto" w:fill="FFFFFF"/>
        </w:rPr>
        <w:t>Nhạc không lời bài hát: Vườn cây nhà bé, vườn rau của mẹ, vào rừng hoa…</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Giá treo tranh</w:t>
      </w:r>
      <w:r>
        <w:rPr>
          <w:rFonts w:ascii="Helvetica" w:hAnsi="Helvetica" w:cs="Helvetica"/>
          <w:sz w:val="28"/>
          <w:szCs w:val="28"/>
        </w:rPr>
        <w:t>, t</w:t>
      </w:r>
      <w:r w:rsidRPr="003E189E">
        <w:rPr>
          <w:sz w:val="28"/>
          <w:szCs w:val="28"/>
          <w:shd w:val="clear" w:color="auto" w:fill="FFFFFF"/>
        </w:rPr>
        <w:t>hước chỉ</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b. Đồ dùng của trẻ</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Bàn ngồi</w:t>
      </w:r>
      <w:r>
        <w:rPr>
          <w:rFonts w:ascii="Helvetica" w:hAnsi="Helvetica" w:cs="Helvetica"/>
          <w:sz w:val="28"/>
          <w:szCs w:val="28"/>
        </w:rPr>
        <w:t>, g</w:t>
      </w:r>
      <w:r w:rsidRPr="003E189E">
        <w:rPr>
          <w:sz w:val="28"/>
          <w:szCs w:val="28"/>
          <w:shd w:val="clear" w:color="auto" w:fill="FFFFFF"/>
        </w:rPr>
        <w:t>iấy A4 có vẻ sẵn hình cây, Khăn lau, đĩa đựng những chiếc lá cô cắt sẵn, đĩa đựng hồ dán.</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Giá trưng bày sản phẩm</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b/>
          <w:bCs/>
          <w:sz w:val="28"/>
          <w:szCs w:val="28"/>
          <w:shd w:val="clear" w:color="auto" w:fill="FFFFFF"/>
        </w:rPr>
        <w:t>3. Tiến hành hoạt động:</w:t>
      </w:r>
    </w:p>
    <w:p w:rsidR="003E189E" w:rsidRPr="003E189E" w:rsidRDefault="003E189E" w:rsidP="003E189E">
      <w:pPr>
        <w:spacing w:after="120"/>
        <w:ind w:firstLine="720"/>
        <w:jc w:val="both"/>
        <w:rPr>
          <w:b/>
          <w:szCs w:val="28"/>
        </w:rPr>
      </w:pPr>
      <w:r w:rsidRPr="003E189E">
        <w:rPr>
          <w:b/>
          <w:szCs w:val="28"/>
        </w:rPr>
        <w:t>a) Hoạt động mở đầu</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cùng trẻ nhảy theo bài nhạc baybisack</w:t>
      </w:r>
    </w:p>
    <w:p w:rsidR="00432A49" w:rsidRPr="00713B9A" w:rsidRDefault="00432A49" w:rsidP="00432A49">
      <w:pPr>
        <w:spacing w:after="120"/>
        <w:ind w:firstLine="709"/>
        <w:jc w:val="both"/>
        <w:rPr>
          <w:b/>
        </w:rPr>
      </w:pPr>
      <w:r>
        <w:rPr>
          <w:b/>
        </w:rPr>
        <w:t xml:space="preserve">b) </w:t>
      </w:r>
      <w:r w:rsidRPr="00713B9A">
        <w:rPr>
          <w:b/>
        </w:rPr>
        <w:t>Hoạt động nhận thức</w:t>
      </w:r>
    </w:p>
    <w:p w:rsidR="003E189E" w:rsidRPr="003E189E" w:rsidRDefault="00432A49" w:rsidP="003E189E">
      <w:pPr>
        <w:pStyle w:val="NormalWeb"/>
        <w:shd w:val="clear" w:color="auto" w:fill="FFFFFF"/>
        <w:spacing w:before="0" w:beforeAutospacing="0" w:after="120" w:afterAutospacing="0"/>
        <w:ind w:firstLine="720"/>
        <w:jc w:val="both"/>
        <w:rPr>
          <w:rFonts w:ascii="Helvetica" w:hAnsi="Helvetica" w:cs="Helvetica"/>
          <w:sz w:val="28"/>
          <w:szCs w:val="28"/>
        </w:rPr>
      </w:pPr>
      <w:r>
        <w:rPr>
          <w:b/>
          <w:bCs/>
          <w:sz w:val="28"/>
          <w:szCs w:val="28"/>
          <w:shd w:val="clear" w:color="auto" w:fill="FFFFFF"/>
        </w:rPr>
        <w:t xml:space="preserve">* </w:t>
      </w:r>
      <w:r w:rsidR="003E189E" w:rsidRPr="003E189E">
        <w:rPr>
          <w:b/>
          <w:bCs/>
          <w:sz w:val="28"/>
          <w:szCs w:val="28"/>
          <w:shd w:val="clear" w:color="auto" w:fill="FFFFFF"/>
        </w:rPr>
        <w:t>Quan sát tranh mẫu</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có bức tranh gì đây?</w:t>
      </w:r>
    </w:p>
    <w:p w:rsidR="003E189E" w:rsidRPr="003E189E" w:rsidRDefault="003E189E" w:rsidP="00432A49">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Ai có nhận xét gì về bức tranh của cô?  (cho trẻ nhận xét theo khả năng)</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Thân cây có màu gì?</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Ngoài thân cây còn có gì nữa nào?</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Trên cành có gì nhỉ các con?</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lastRenderedPageBreak/>
        <w:t>+ Lá có màu gì?</w:t>
      </w:r>
    </w:p>
    <w:p w:rsidR="003E189E" w:rsidRPr="003E189E" w:rsidRDefault="00432A49" w:rsidP="003E189E">
      <w:pPr>
        <w:pStyle w:val="NormalWeb"/>
        <w:shd w:val="clear" w:color="auto" w:fill="FFFFFF"/>
        <w:spacing w:before="0" w:beforeAutospacing="0" w:after="120" w:afterAutospacing="0"/>
        <w:ind w:firstLine="720"/>
        <w:jc w:val="both"/>
        <w:rPr>
          <w:rFonts w:ascii="Helvetica" w:hAnsi="Helvetica" w:cs="Helvetica"/>
          <w:sz w:val="28"/>
          <w:szCs w:val="28"/>
        </w:rPr>
      </w:pPr>
      <w:r>
        <w:rPr>
          <w:b/>
          <w:bCs/>
          <w:sz w:val="28"/>
          <w:szCs w:val="28"/>
          <w:shd w:val="clear" w:color="auto" w:fill="FFFFFF"/>
        </w:rPr>
        <w:t xml:space="preserve">* </w:t>
      </w:r>
      <w:r w:rsidR="003E189E" w:rsidRPr="003E189E">
        <w:rPr>
          <w:b/>
          <w:bCs/>
          <w:sz w:val="28"/>
          <w:szCs w:val="28"/>
          <w:shd w:val="clear" w:color="auto" w:fill="FFFFFF"/>
        </w:rPr>
        <w:t>Cô làm mẫu</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còn có một bức tranh nữa muốn cho chúng mình xem đấy. Các con nhìn xem bức tranh có gì nào?</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Các con nhìn xem cây thiếu gì nào?</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Để bức tranh cây đẹp hơn và có nhiều lá thì hôm nay cô sẽ hướng dẫn cho lớp mình cùng dán những chiếc lá cho cây nhé.</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b/>
          <w:bCs/>
          <w:sz w:val="28"/>
          <w:szCs w:val="28"/>
          <w:shd w:val="clear" w:color="auto" w:fill="FFFFFF"/>
        </w:rPr>
        <w:t>+ </w:t>
      </w:r>
      <w:r w:rsidRPr="003E189E">
        <w:rPr>
          <w:sz w:val="28"/>
          <w:szCs w:val="28"/>
          <w:shd w:val="clear" w:color="auto" w:fill="FFFFFF"/>
        </w:rPr>
        <w:t>Để dán được những chiếc lá vào cành thì trước hết cô chọn lá, cô chọn lá màu xanh, tay trái cô cầm lá và cô dùng ngón trỏ chấm hồ và bôi đều vào mặt sau của lá, khi bôi các con nhớ bôi vừa đủ vào mặt sau hình chiếc lá và dán lá vào cành, khi dán các con nhớ vuốt nhẹ cho chiếc lá không bị nhăn.</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làm và hướng dẫn cách dán tương tự với những chiếc lá còn lại.</w:t>
      </w:r>
    </w:p>
    <w:p w:rsidR="003E189E" w:rsidRPr="003E189E" w:rsidRDefault="00432A49" w:rsidP="003E189E">
      <w:pPr>
        <w:pStyle w:val="NormalWeb"/>
        <w:shd w:val="clear" w:color="auto" w:fill="FFFFFF"/>
        <w:spacing w:before="0" w:beforeAutospacing="0" w:after="120" w:afterAutospacing="0"/>
        <w:ind w:firstLine="720"/>
        <w:jc w:val="both"/>
        <w:rPr>
          <w:rFonts w:ascii="Helvetica" w:hAnsi="Helvetica" w:cs="Helvetica"/>
          <w:sz w:val="28"/>
          <w:szCs w:val="28"/>
        </w:rPr>
      </w:pPr>
      <w:r>
        <w:rPr>
          <w:sz w:val="28"/>
          <w:szCs w:val="28"/>
          <w:shd w:val="clear" w:color="auto" w:fill="FFFFFF"/>
        </w:rPr>
        <w:t>+ Cô vừa làm gì</w:t>
      </w:r>
      <w:r w:rsidR="003E189E" w:rsidRPr="003E189E">
        <w:rPr>
          <w:sz w:val="28"/>
          <w:szCs w:val="28"/>
          <w:shd w:val="clear" w:color="auto" w:fill="FFFFFF"/>
        </w:rPr>
        <w:t xml:space="preserve"> các con?</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cho trẻ nhắc lại cách dán: Để dán được chiếc lá đầu tiên các con phải làm gì?</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Chọn lá xong làm gì?</w:t>
      </w:r>
    </w:p>
    <w:p w:rsidR="003E189E" w:rsidRDefault="003E189E" w:rsidP="003E189E">
      <w:pPr>
        <w:pStyle w:val="NormalWeb"/>
        <w:shd w:val="clear" w:color="auto" w:fill="FFFFFF"/>
        <w:spacing w:before="0" w:beforeAutospacing="0" w:after="120" w:afterAutospacing="0"/>
        <w:ind w:firstLine="720"/>
        <w:jc w:val="both"/>
        <w:rPr>
          <w:sz w:val="28"/>
          <w:szCs w:val="28"/>
          <w:shd w:val="clear" w:color="auto" w:fill="FFFFFF"/>
        </w:rPr>
      </w:pPr>
      <w:r w:rsidRPr="003E189E">
        <w:rPr>
          <w:sz w:val="28"/>
          <w:szCs w:val="28"/>
          <w:shd w:val="clear" w:color="auto" w:fill="FFFFFF"/>
        </w:rPr>
        <w:t>- Chấm hồ xong làm gì nữa? (bôi đều và dán lên cành hoa).</w:t>
      </w:r>
    </w:p>
    <w:p w:rsidR="00E81F8C" w:rsidRPr="003E189E" w:rsidRDefault="00E81F8C" w:rsidP="003E189E">
      <w:pPr>
        <w:pStyle w:val="NormalWeb"/>
        <w:shd w:val="clear" w:color="auto" w:fill="FFFFFF"/>
        <w:spacing w:before="0" w:beforeAutospacing="0" w:after="120" w:afterAutospacing="0"/>
        <w:ind w:firstLine="720"/>
        <w:jc w:val="both"/>
        <w:rPr>
          <w:rFonts w:ascii="Helvetica" w:hAnsi="Helvetica" w:cs="Helvetica"/>
          <w:sz w:val="28"/>
          <w:szCs w:val="28"/>
        </w:rPr>
      </w:pPr>
      <w:r>
        <w:rPr>
          <w:sz w:val="28"/>
          <w:szCs w:val="28"/>
          <w:shd w:val="clear" w:color="auto" w:fill="FFFFFF"/>
        </w:rPr>
        <w:t>- Giáo dục trẻ bôi hồ không làm ướt giấy, vở, giữ vệ sinh sản phẩm của mình và của bạn</w:t>
      </w:r>
    </w:p>
    <w:p w:rsidR="003E189E" w:rsidRPr="003E189E" w:rsidRDefault="00E81F8C" w:rsidP="003E189E">
      <w:pPr>
        <w:pStyle w:val="NormalWeb"/>
        <w:shd w:val="clear" w:color="auto" w:fill="FFFFFF"/>
        <w:spacing w:before="0" w:beforeAutospacing="0" w:after="120" w:afterAutospacing="0"/>
        <w:ind w:firstLine="720"/>
        <w:jc w:val="both"/>
        <w:rPr>
          <w:rFonts w:ascii="Helvetica" w:hAnsi="Helvetica" w:cs="Helvetica"/>
          <w:sz w:val="28"/>
          <w:szCs w:val="28"/>
        </w:rPr>
      </w:pPr>
      <w:r>
        <w:rPr>
          <w:b/>
          <w:bCs/>
          <w:sz w:val="28"/>
          <w:szCs w:val="28"/>
          <w:shd w:val="clear" w:color="auto" w:fill="FFFFFF"/>
        </w:rPr>
        <w:t>* Trẻ thực hiện</w:t>
      </w:r>
    </w:p>
    <w:p w:rsidR="003E189E" w:rsidRPr="003E189E" w:rsidRDefault="003E189E" w:rsidP="00E81F8C">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w:t>
      </w:r>
      <w:r w:rsidRPr="003E189E">
        <w:rPr>
          <w:spacing w:val="-8"/>
          <w:sz w:val="28"/>
          <w:szCs w:val="28"/>
          <w:shd w:val="clear" w:color="auto" w:fill="FFFFFF"/>
        </w:rPr>
        <w:t>Trong lúc trẻ thực hiện cô chú ý quan sát</w:t>
      </w:r>
      <w:r w:rsidR="00E81F8C">
        <w:rPr>
          <w:rFonts w:ascii="Helvetica" w:hAnsi="Helvetica" w:cs="Helvetica"/>
          <w:sz w:val="28"/>
          <w:szCs w:val="28"/>
        </w:rPr>
        <w:t xml:space="preserve"> </w:t>
      </w:r>
      <w:r w:rsidRPr="003E189E">
        <w:rPr>
          <w:spacing w:val="-8"/>
          <w:sz w:val="28"/>
          <w:szCs w:val="28"/>
          <w:shd w:val="clear" w:color="auto" w:fill="FFFFFF"/>
        </w:rPr>
        <w:t>gợi mở thêm và giúp đỡ những trẻ còn lúng túng</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lại gần hỏi trẻ:</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Con đang dán cái gì đấy?</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Con chọn lá màu gì?</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Con dán vào đâu cho đẹp.</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Gần hết giờ cô thông báo cho trẻ để trẻ chuẩn bị mang sản phẩm lên trưng bày.</w:t>
      </w:r>
    </w:p>
    <w:p w:rsidR="003E189E" w:rsidRPr="003E189E" w:rsidRDefault="00E81F8C" w:rsidP="003E189E">
      <w:pPr>
        <w:pStyle w:val="NormalWeb"/>
        <w:shd w:val="clear" w:color="auto" w:fill="FFFFFF"/>
        <w:spacing w:before="0" w:beforeAutospacing="0" w:after="120" w:afterAutospacing="0"/>
        <w:ind w:firstLine="720"/>
        <w:jc w:val="both"/>
        <w:rPr>
          <w:rFonts w:ascii="Helvetica" w:hAnsi="Helvetica" w:cs="Helvetica"/>
          <w:sz w:val="28"/>
          <w:szCs w:val="28"/>
        </w:rPr>
      </w:pPr>
      <w:r>
        <w:rPr>
          <w:b/>
          <w:bCs/>
          <w:sz w:val="28"/>
          <w:szCs w:val="28"/>
          <w:shd w:val="clear" w:color="auto" w:fill="FFFFFF"/>
        </w:rPr>
        <w:t>* Trưng bày sản phẩm:</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yêu cầu trẻ đưa sản phẩm lên trưng bày ở giá sản phẩm</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w:t>
      </w:r>
      <w:r w:rsidR="00E81F8C">
        <w:rPr>
          <w:sz w:val="28"/>
          <w:szCs w:val="28"/>
          <w:shd w:val="clear" w:color="auto" w:fill="FFFFFF"/>
        </w:rPr>
        <w:t xml:space="preserve"> Các con vừa được dán cái gì</w:t>
      </w:r>
      <w:r w:rsidRPr="003E189E">
        <w:rPr>
          <w:sz w:val="28"/>
          <w:szCs w:val="28"/>
          <w:shd w:val="clear" w:color="auto" w:fill="FFFFFF"/>
        </w:rPr>
        <w:t>?</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Con thích bức tranh nào nhất?</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Lá dán được đúng lên cành chưa?</w:t>
      </w:r>
    </w:p>
    <w:p w:rsidR="003E189E" w:rsidRPr="003E189E" w:rsidRDefault="003E189E" w:rsidP="003E189E">
      <w:pPr>
        <w:pStyle w:val="NormalWeb"/>
        <w:shd w:val="clear" w:color="auto" w:fill="FFFFFF"/>
        <w:spacing w:before="0" w:beforeAutospacing="0" w:after="120" w:afterAutospacing="0"/>
        <w:ind w:firstLine="720"/>
        <w:jc w:val="both"/>
        <w:rPr>
          <w:rFonts w:ascii="Helvetica" w:hAnsi="Helvetica" w:cs="Helvetica"/>
          <w:sz w:val="28"/>
          <w:szCs w:val="28"/>
        </w:rPr>
      </w:pPr>
      <w:r w:rsidRPr="003E189E">
        <w:rPr>
          <w:sz w:val="28"/>
          <w:szCs w:val="28"/>
          <w:shd w:val="clear" w:color="auto" w:fill="FFFFFF"/>
        </w:rPr>
        <w:t>- Cô nhận xét sản phẩm</w:t>
      </w:r>
    </w:p>
    <w:p w:rsidR="00372553" w:rsidRDefault="00E81F8C" w:rsidP="00D236E7">
      <w:pPr>
        <w:pStyle w:val="NormalWeb"/>
        <w:shd w:val="clear" w:color="auto" w:fill="FFFFFF"/>
        <w:spacing w:before="0" w:beforeAutospacing="0" w:after="120" w:afterAutospacing="0"/>
        <w:ind w:firstLine="720"/>
        <w:jc w:val="both"/>
        <w:rPr>
          <w:b/>
          <w:bCs/>
          <w:sz w:val="28"/>
          <w:szCs w:val="28"/>
          <w:shd w:val="clear" w:color="auto" w:fill="FFFFFF"/>
        </w:rPr>
      </w:pPr>
      <w:r w:rsidRPr="00E81F8C">
        <w:rPr>
          <w:b/>
          <w:bCs/>
          <w:sz w:val="28"/>
          <w:szCs w:val="28"/>
          <w:shd w:val="clear" w:color="auto" w:fill="FFFFFF"/>
        </w:rPr>
        <w:t>c) Hoạt động kết thúc:</w:t>
      </w:r>
      <w:r w:rsidRPr="00713B9A">
        <w:rPr>
          <w:b/>
        </w:rPr>
        <w:t xml:space="preserve"> </w:t>
      </w:r>
      <w:r w:rsidRPr="00713B9A">
        <w:t xml:space="preserve"> </w:t>
      </w:r>
      <w:r>
        <w:rPr>
          <w:b/>
          <w:bCs/>
          <w:sz w:val="28"/>
          <w:szCs w:val="28"/>
          <w:shd w:val="clear" w:color="auto" w:fill="FFFFFF"/>
        </w:rPr>
        <w:t xml:space="preserve">Cô cho trẻ chơi </w:t>
      </w:r>
      <w:r w:rsidR="003E189E" w:rsidRPr="003E189E">
        <w:rPr>
          <w:b/>
          <w:bCs/>
          <w:sz w:val="28"/>
          <w:szCs w:val="28"/>
          <w:shd w:val="clear" w:color="auto" w:fill="FFFFFF"/>
        </w:rPr>
        <w:t>“Gieo hạt”</w:t>
      </w:r>
    </w:p>
    <w:p w:rsidR="00AE1BEC" w:rsidRPr="00D236E7" w:rsidRDefault="009B479E" w:rsidP="00D236E7">
      <w:pPr>
        <w:pStyle w:val="NormalWeb"/>
        <w:shd w:val="clear" w:color="auto" w:fill="FFFFFF"/>
        <w:spacing w:before="0" w:beforeAutospacing="0" w:after="120" w:afterAutospacing="0"/>
        <w:ind w:firstLine="720"/>
        <w:jc w:val="both"/>
        <w:rPr>
          <w:rFonts w:ascii="Helvetica" w:hAnsi="Helvetica" w:cs="Helvetica"/>
          <w:sz w:val="28"/>
          <w:szCs w:val="28"/>
        </w:rPr>
      </w:pPr>
      <w:bookmarkStart w:id="0" w:name="_GoBack"/>
      <w:r>
        <w:rPr>
          <w:rFonts w:ascii="Helvetica" w:hAnsi="Helvetica" w:cs="Helvetica"/>
          <w:noProof/>
          <w:sz w:val="28"/>
          <w:szCs w:val="28"/>
        </w:rPr>
        <w:lastRenderedPageBreak/>
        <w:drawing>
          <wp:inline distT="0" distB="0" distL="0" distR="0" wp14:anchorId="6E7EE4D6" wp14:editId="151DDFA7">
            <wp:extent cx="5048250" cy="37861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163fe4669ea37b3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6581" cy="3784936"/>
                    </a:xfrm>
                    <a:prstGeom prst="rect">
                      <a:avLst/>
                    </a:prstGeom>
                  </pic:spPr>
                </pic:pic>
              </a:graphicData>
            </a:graphic>
          </wp:inline>
        </w:drawing>
      </w:r>
      <w:bookmarkEnd w:id="0"/>
      <w:r w:rsidRPr="00C84B8D">
        <w:rPr>
          <w:rFonts w:ascii="Helvetica" w:hAnsi="Helvetica" w:cs="Helvetica"/>
          <w:noProof/>
          <w:sz w:val="28"/>
          <w:szCs w:val="28"/>
        </w:rPr>
        <w:drawing>
          <wp:anchor distT="0" distB="0" distL="114300" distR="114300" simplePos="0" relativeHeight="251658240" behindDoc="0" locked="0" layoutInCell="1" allowOverlap="1" wp14:anchorId="6449BADF" wp14:editId="7B92D786">
            <wp:simplePos x="0" y="0"/>
            <wp:positionH relativeFrom="column">
              <wp:posOffset>453390</wp:posOffset>
            </wp:positionH>
            <wp:positionV relativeFrom="paragraph">
              <wp:posOffset>3729990</wp:posOffset>
            </wp:positionV>
            <wp:extent cx="3905250" cy="52077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5250" cy="5207733"/>
                    </a:xfrm>
                    <a:prstGeom prst="rect">
                      <a:avLst/>
                    </a:prstGeom>
                  </pic:spPr>
                </pic:pic>
              </a:graphicData>
            </a:graphic>
            <wp14:sizeRelH relativeFrom="page">
              <wp14:pctWidth>0</wp14:pctWidth>
            </wp14:sizeRelH>
            <wp14:sizeRelV relativeFrom="page">
              <wp14:pctHeight>0</wp14:pctHeight>
            </wp14:sizeRelV>
          </wp:anchor>
        </w:drawing>
      </w:r>
    </w:p>
    <w:sectPr w:rsidR="00AE1BEC" w:rsidRPr="00D236E7"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89E"/>
    <w:rsid w:val="00372553"/>
    <w:rsid w:val="003E189E"/>
    <w:rsid w:val="00432A49"/>
    <w:rsid w:val="007A25AE"/>
    <w:rsid w:val="009B479E"/>
    <w:rsid w:val="00AE1BEC"/>
    <w:rsid w:val="00C84B8D"/>
    <w:rsid w:val="00D236E7"/>
    <w:rsid w:val="00D40B25"/>
    <w:rsid w:val="00E8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189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B4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189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B4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50684">
      <w:bodyDiv w:val="1"/>
      <w:marLeft w:val="0"/>
      <w:marRight w:val="0"/>
      <w:marTop w:val="0"/>
      <w:marBottom w:val="0"/>
      <w:divBdr>
        <w:top w:val="none" w:sz="0" w:space="0" w:color="auto"/>
        <w:left w:val="none" w:sz="0" w:space="0" w:color="auto"/>
        <w:bottom w:val="none" w:sz="0" w:space="0" w:color="auto"/>
        <w:right w:val="none" w:sz="0" w:space="0" w:color="auto"/>
      </w:divBdr>
    </w:div>
    <w:div w:id="828403363">
      <w:bodyDiv w:val="1"/>
      <w:marLeft w:val="0"/>
      <w:marRight w:val="0"/>
      <w:marTop w:val="0"/>
      <w:marBottom w:val="0"/>
      <w:divBdr>
        <w:top w:val="none" w:sz="0" w:space="0" w:color="auto"/>
        <w:left w:val="none" w:sz="0" w:space="0" w:color="auto"/>
        <w:bottom w:val="none" w:sz="0" w:space="0" w:color="auto"/>
        <w:right w:val="none" w:sz="0" w:space="0" w:color="auto"/>
      </w:divBdr>
    </w:div>
    <w:div w:id="104282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A501B-41EE-4E42-89A7-1CF37912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cp:revision>
  <dcterms:created xsi:type="dcterms:W3CDTF">2024-03-20T01:21:00Z</dcterms:created>
  <dcterms:modified xsi:type="dcterms:W3CDTF">2024-03-20T01:21:00Z</dcterms:modified>
</cp:coreProperties>
</file>