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A0" w:rsidRDefault="000B56A0" w:rsidP="000B56A0">
      <w:pPr>
        <w:spacing w:after="120"/>
        <w:ind w:firstLine="720"/>
        <w:jc w:val="center"/>
        <w:rPr>
          <w:b/>
        </w:rPr>
      </w:pPr>
      <w:r>
        <w:rPr>
          <w:b/>
        </w:rPr>
        <w:t>GIÁO ÁN</w:t>
      </w:r>
    </w:p>
    <w:p w:rsidR="000B56A0" w:rsidRPr="00806915" w:rsidRDefault="000B56A0" w:rsidP="000B56A0">
      <w:pPr>
        <w:spacing w:after="120"/>
        <w:ind w:firstLine="720"/>
        <w:jc w:val="center"/>
        <w:rPr>
          <w:b/>
        </w:rPr>
      </w:pPr>
      <w:r w:rsidRPr="00806915">
        <w:rPr>
          <w:b/>
        </w:rPr>
        <w:t xml:space="preserve">Chủ đề nhánh: </w:t>
      </w:r>
      <w:r>
        <w:rPr>
          <w:b/>
        </w:rPr>
        <w:t xml:space="preserve">PHƯƠNG TIỆN </w:t>
      </w:r>
      <w:r w:rsidRPr="00806915">
        <w:rPr>
          <w:b/>
        </w:rPr>
        <w:t xml:space="preserve">GIAO THÔNG ĐƯỜNG </w:t>
      </w:r>
      <w:r>
        <w:rPr>
          <w:b/>
        </w:rPr>
        <w:t>THUỶ</w:t>
      </w:r>
      <w:r w:rsidRPr="00806915">
        <w:rPr>
          <w:b/>
        </w:rPr>
        <w:t xml:space="preserve"> </w:t>
      </w:r>
    </w:p>
    <w:p w:rsidR="000B56A0" w:rsidRPr="00806915" w:rsidRDefault="000B56A0" w:rsidP="000B56A0">
      <w:pPr>
        <w:spacing w:after="120"/>
        <w:ind w:firstLine="720"/>
        <w:jc w:val="center"/>
        <w:rPr>
          <w:b/>
        </w:rPr>
      </w:pPr>
      <w:r w:rsidRPr="00806915">
        <w:rPr>
          <w:b/>
          <w:lang w:val="nl-NL"/>
        </w:rPr>
        <w:t xml:space="preserve">Hoạt động chơi, tập có chủ đích: </w:t>
      </w:r>
      <w:r w:rsidRPr="00806915">
        <w:rPr>
          <w:b/>
        </w:rPr>
        <w:t>PHÁT TRIỂN NGÔN NGỮ</w:t>
      </w:r>
    </w:p>
    <w:p w:rsidR="000B56A0" w:rsidRPr="00806915" w:rsidRDefault="000B56A0" w:rsidP="000B56A0">
      <w:pPr>
        <w:pStyle w:val="HTMLPreformatted"/>
        <w:shd w:val="clear" w:color="auto" w:fill="FFFFFF"/>
        <w:spacing w:after="120"/>
        <w:ind w:firstLine="720"/>
        <w:jc w:val="center"/>
        <w:rPr>
          <w:rFonts w:ascii="Times New Roman" w:hAnsi="Times New Roman" w:cs="Times New Roman"/>
          <w:b/>
          <w:bCs/>
          <w:sz w:val="28"/>
          <w:szCs w:val="28"/>
        </w:rPr>
      </w:pPr>
      <w:r w:rsidRPr="00806915">
        <w:rPr>
          <w:rFonts w:ascii="Times New Roman" w:hAnsi="Times New Roman" w:cs="Times New Roman"/>
          <w:b/>
          <w:sz w:val="28"/>
          <w:szCs w:val="28"/>
        </w:rPr>
        <w:t xml:space="preserve">Đề tài: </w:t>
      </w:r>
      <w:r w:rsidRPr="00806915">
        <w:rPr>
          <w:rStyle w:val="Strong"/>
          <w:rFonts w:ascii="Times New Roman" w:hAnsi="Times New Roman" w:cs="Times New Roman"/>
          <w:sz w:val="28"/>
          <w:szCs w:val="28"/>
        </w:rPr>
        <w:t xml:space="preserve"> </w:t>
      </w:r>
      <w:r w:rsidRPr="00806915">
        <w:rPr>
          <w:rFonts w:ascii="Times New Roman" w:hAnsi="Times New Roman" w:cs="Times New Roman"/>
          <w:b/>
          <w:bCs/>
          <w:sz w:val="28"/>
          <w:szCs w:val="28"/>
        </w:rPr>
        <w:t>TRUYỆN “TÀU THỦY TÍ HON”</w:t>
      </w:r>
    </w:p>
    <w:p w:rsidR="000B56A0" w:rsidRDefault="00676DFC" w:rsidP="00676DFC">
      <w:pPr>
        <w:pStyle w:val="HTMLPreformatted"/>
        <w:shd w:val="clear" w:color="auto" w:fill="FFFFFF"/>
        <w:spacing w:after="120"/>
        <w:ind w:firstLine="720"/>
        <w:jc w:val="center"/>
        <w:rPr>
          <w:rFonts w:ascii="Times New Roman" w:hAnsi="Times New Roman" w:cs="Times New Roman"/>
          <w:b/>
          <w:bCs/>
          <w:sz w:val="28"/>
          <w:szCs w:val="28"/>
        </w:rPr>
      </w:pPr>
      <w:r>
        <w:rPr>
          <w:rFonts w:ascii="Times New Roman" w:hAnsi="Times New Roman" w:cs="Times New Roman"/>
          <w:b/>
          <w:bCs/>
          <w:sz w:val="28"/>
          <w:szCs w:val="28"/>
        </w:rPr>
        <w:t>Ngày dạy: 28/03/2024</w:t>
      </w:r>
    </w:p>
    <w:p w:rsidR="00676DFC" w:rsidRPr="00676DFC" w:rsidRDefault="00676DFC" w:rsidP="00676DFC">
      <w:pPr>
        <w:pStyle w:val="HTMLPreformatted"/>
        <w:shd w:val="clear" w:color="auto" w:fill="FFFFFF"/>
        <w:spacing w:after="120"/>
        <w:ind w:firstLine="720"/>
        <w:jc w:val="center"/>
        <w:rPr>
          <w:rFonts w:ascii="Times New Roman" w:hAnsi="Times New Roman" w:cs="Times New Roman"/>
          <w:b/>
          <w:bCs/>
          <w:sz w:val="28"/>
          <w:szCs w:val="28"/>
        </w:rPr>
      </w:pPr>
      <w:r>
        <w:rPr>
          <w:rFonts w:ascii="Times New Roman" w:hAnsi="Times New Roman" w:cs="Times New Roman"/>
          <w:b/>
          <w:bCs/>
          <w:sz w:val="28"/>
          <w:szCs w:val="28"/>
        </w:rPr>
        <w:t>Giáo viên: Phạm Thị Thanh Thuý</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 xml:space="preserve">1. Mục đích yêu cầu: </w:t>
      </w:r>
    </w:p>
    <w:p w:rsidR="000B56A0" w:rsidRPr="00806915" w:rsidRDefault="00676DFC" w:rsidP="000B56A0">
      <w:pPr>
        <w:pStyle w:val="HTMLPreformatted"/>
        <w:shd w:val="clear" w:color="auto" w:fill="FFFFFF"/>
        <w:spacing w:after="120"/>
        <w:ind w:firstLine="720"/>
        <w:rPr>
          <w:rFonts w:ascii="Times New Roman" w:hAnsi="Times New Roman" w:cs="Times New Roman"/>
          <w:b/>
          <w:bCs/>
          <w:sz w:val="28"/>
          <w:szCs w:val="28"/>
        </w:rPr>
      </w:pPr>
      <w:r>
        <w:rPr>
          <w:rFonts w:ascii="Times New Roman" w:hAnsi="Times New Roman" w:cs="Times New Roman"/>
          <w:b/>
          <w:bCs/>
          <w:sz w:val="28"/>
          <w:szCs w:val="28"/>
        </w:rPr>
        <w:t>a)</w:t>
      </w:r>
      <w:bookmarkStart w:id="0" w:name="_GoBack"/>
      <w:bookmarkEnd w:id="0"/>
      <w:r w:rsidR="000B56A0" w:rsidRPr="00806915">
        <w:rPr>
          <w:rFonts w:ascii="Times New Roman" w:hAnsi="Times New Roman" w:cs="Times New Roman"/>
          <w:b/>
          <w:bCs/>
          <w:sz w:val="28"/>
          <w:szCs w:val="28"/>
        </w:rPr>
        <w:t xml:space="preserve"> Kiến thức:</w:t>
      </w:r>
    </w:p>
    <w:p w:rsidR="000B56A0" w:rsidRPr="00806915" w:rsidRDefault="000B56A0" w:rsidP="000B56A0">
      <w:pPr>
        <w:pStyle w:val="HTMLPreformatted"/>
        <w:shd w:val="clear" w:color="auto" w:fill="FFFFFF"/>
        <w:spacing w:after="120"/>
        <w:ind w:firstLine="720"/>
        <w:jc w:val="both"/>
        <w:rPr>
          <w:rFonts w:ascii="Times New Roman" w:hAnsi="Times New Roman" w:cs="Times New Roman"/>
          <w:sz w:val="28"/>
          <w:szCs w:val="28"/>
        </w:rPr>
      </w:pPr>
      <w:r w:rsidRPr="00806915">
        <w:rPr>
          <w:rFonts w:ascii="Times New Roman" w:hAnsi="Times New Roman" w:cs="Times New Roman"/>
          <w:sz w:val="28"/>
          <w:szCs w:val="28"/>
        </w:rPr>
        <w:t>- Trẻ biết tên câu chuyện, hiểu nội dung câu chuyện là “Tàu thủy tí hon thật là dũng cảm, tàu thủy tí hon đã cứu anh xuồng và ông nội tránh được tai nạn”.</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 xml:space="preserve">b) Kỹ năng: </w:t>
      </w:r>
    </w:p>
    <w:p w:rsidR="000B56A0" w:rsidRPr="00806915" w:rsidRDefault="000B56A0" w:rsidP="000B56A0">
      <w:pPr>
        <w:spacing w:after="120"/>
        <w:ind w:firstLine="720"/>
        <w:rPr>
          <w:lang w:val="pt-BR"/>
        </w:rPr>
      </w:pPr>
      <w:r w:rsidRPr="00806915">
        <w:rPr>
          <w:lang w:val="pt-BR"/>
        </w:rPr>
        <w:t xml:space="preserve">- Rèn luyện giọng đọc cho trẻ, biết đàm thoại cùng cô. </w:t>
      </w:r>
    </w:p>
    <w:p w:rsidR="000B56A0" w:rsidRPr="00806915" w:rsidRDefault="000B56A0" w:rsidP="000B56A0">
      <w:pPr>
        <w:spacing w:after="120"/>
        <w:ind w:firstLine="720"/>
        <w:rPr>
          <w:lang w:val="pt-BR"/>
        </w:rPr>
      </w:pPr>
      <w:r w:rsidRPr="00806915">
        <w:rPr>
          <w:lang w:val="pt-BR"/>
        </w:rPr>
        <w:t>- Luyện trẻ phát âm chính xác, rõ ràng.</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c) Giáo dục:</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sidRPr="00806915">
        <w:rPr>
          <w:rFonts w:ascii="Times New Roman" w:hAnsi="Times New Roman" w:cs="Times New Roman"/>
          <w:sz w:val="28"/>
          <w:szCs w:val="28"/>
        </w:rPr>
        <w:t>- Giáo dục trẻ biết giúp đỡ mọi người</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2. Chuẩn bị:</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sidRPr="00806915">
        <w:rPr>
          <w:rFonts w:ascii="Times New Roman" w:hAnsi="Times New Roman" w:cs="Times New Roman"/>
          <w:sz w:val="28"/>
          <w:szCs w:val="28"/>
        </w:rPr>
        <w:t>- Tranh minh họa nội dung câu chuyện</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sidRPr="00806915">
        <w:rPr>
          <w:rFonts w:ascii="Times New Roman" w:hAnsi="Times New Roman" w:cs="Times New Roman"/>
          <w:sz w:val="28"/>
          <w:szCs w:val="28"/>
        </w:rPr>
        <w:t xml:space="preserve">- </w:t>
      </w:r>
      <w:r>
        <w:rPr>
          <w:rFonts w:ascii="Times New Roman" w:hAnsi="Times New Roman" w:cs="Times New Roman"/>
          <w:sz w:val="28"/>
          <w:szCs w:val="28"/>
        </w:rPr>
        <w:t>B</w:t>
      </w:r>
      <w:r w:rsidRPr="00806915">
        <w:rPr>
          <w:rFonts w:ascii="Times New Roman" w:hAnsi="Times New Roman" w:cs="Times New Roman"/>
          <w:sz w:val="28"/>
          <w:szCs w:val="28"/>
        </w:rPr>
        <w:t>ài hát “Đoàn tàu nhỏ xíu”</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3. Tiến hành hoạt động:</w:t>
      </w:r>
    </w:p>
    <w:p w:rsidR="000B56A0" w:rsidRPr="00806915" w:rsidRDefault="000B56A0" w:rsidP="000B56A0">
      <w:pPr>
        <w:pStyle w:val="HTMLPreformatted"/>
        <w:shd w:val="clear" w:color="auto" w:fill="FFFFFF"/>
        <w:spacing w:after="120"/>
        <w:ind w:firstLine="720"/>
        <w:rPr>
          <w:rFonts w:ascii="Times New Roman" w:hAnsi="Times New Roman" w:cs="Times New Roman"/>
          <w:b/>
          <w:bCs/>
          <w:sz w:val="28"/>
          <w:szCs w:val="28"/>
        </w:rPr>
      </w:pPr>
      <w:r w:rsidRPr="00806915">
        <w:rPr>
          <w:rFonts w:ascii="Times New Roman" w:hAnsi="Times New Roman" w:cs="Times New Roman"/>
          <w:b/>
          <w:bCs/>
          <w:sz w:val="28"/>
          <w:szCs w:val="28"/>
        </w:rPr>
        <w:t>a) Hoạt động mở đầu:</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T</w:t>
      </w:r>
      <w:r w:rsidRPr="00806915">
        <w:rPr>
          <w:rFonts w:ascii="Times New Roman" w:hAnsi="Times New Roman" w:cs="Times New Roman"/>
          <w:sz w:val="28"/>
          <w:szCs w:val="28"/>
        </w:rPr>
        <w:t>rẻ vừa đi vừa hát bài “đo</w:t>
      </w:r>
      <w:r>
        <w:rPr>
          <w:rFonts w:ascii="Times New Roman" w:hAnsi="Times New Roman" w:cs="Times New Roman"/>
          <w:sz w:val="28"/>
          <w:szCs w:val="28"/>
        </w:rPr>
        <w:t>àn tàu nhỏ xíu” về trước màn hình.</w:t>
      </w:r>
    </w:p>
    <w:p w:rsidR="000B56A0" w:rsidRPr="00432E4C" w:rsidRDefault="000B56A0" w:rsidP="000B56A0">
      <w:pPr>
        <w:pStyle w:val="HTMLPreformatted"/>
        <w:shd w:val="clear" w:color="auto" w:fill="FFFFFF"/>
        <w:spacing w:after="120"/>
        <w:ind w:firstLine="720"/>
        <w:rPr>
          <w:rFonts w:ascii="Times New Roman" w:hAnsi="Times New Roman" w:cs="Times New Roman"/>
          <w:b/>
          <w:sz w:val="28"/>
          <w:szCs w:val="28"/>
        </w:rPr>
      </w:pPr>
      <w:r w:rsidRPr="00432E4C">
        <w:rPr>
          <w:rFonts w:ascii="Times New Roman" w:hAnsi="Times New Roman" w:cs="Times New Roman"/>
          <w:b/>
          <w:sz w:val="28"/>
          <w:szCs w:val="28"/>
        </w:rPr>
        <w:t>b) Hoạt động nhận thức:</w:t>
      </w:r>
    </w:p>
    <w:p w:rsidR="000B56A0" w:rsidRPr="00806915" w:rsidRDefault="000B56A0" w:rsidP="000B56A0">
      <w:pPr>
        <w:pStyle w:val="HTMLPreformatted"/>
        <w:shd w:val="clear" w:color="auto" w:fill="FFFFFF"/>
        <w:spacing w:after="120"/>
        <w:ind w:firstLine="720"/>
        <w:jc w:val="both"/>
        <w:rPr>
          <w:rFonts w:ascii="Times New Roman" w:hAnsi="Times New Roman" w:cs="Times New Roman"/>
          <w:sz w:val="28"/>
          <w:szCs w:val="28"/>
        </w:rPr>
      </w:pPr>
      <w:r w:rsidRPr="00806915">
        <w:rPr>
          <w:rFonts w:ascii="Times New Roman" w:hAnsi="Times New Roman" w:cs="Times New Roman"/>
          <w:sz w:val="28"/>
          <w:szCs w:val="28"/>
        </w:rPr>
        <w:t>- Các con ơi, có 1 câu chuyện nói về 1 cậu bé tàu thủy rất là dũng cảm, bi</w:t>
      </w:r>
      <w:r>
        <w:rPr>
          <w:rFonts w:ascii="Times New Roman" w:hAnsi="Times New Roman" w:cs="Times New Roman"/>
          <w:sz w:val="28"/>
          <w:szCs w:val="28"/>
        </w:rPr>
        <w:t xml:space="preserve">ết giúp đỡ mọi người, các con có muốn nghe câu chuyện </w:t>
      </w:r>
      <w:r w:rsidRPr="00806915">
        <w:rPr>
          <w:rFonts w:ascii="Times New Roman" w:hAnsi="Times New Roman" w:cs="Times New Roman"/>
          <w:sz w:val="28"/>
          <w:szCs w:val="28"/>
        </w:rPr>
        <w:t>không?</w:t>
      </w:r>
    </w:p>
    <w:p w:rsidR="000B56A0" w:rsidRPr="00806915" w:rsidRDefault="000B56A0" w:rsidP="000B56A0">
      <w:pPr>
        <w:pStyle w:val="HTMLPreformatted"/>
        <w:shd w:val="clear" w:color="auto" w:fill="FFFFFF"/>
        <w:spacing w:after="120"/>
        <w:ind w:firstLine="720"/>
        <w:jc w:val="both"/>
        <w:rPr>
          <w:rFonts w:ascii="Times New Roman" w:hAnsi="Times New Roman" w:cs="Times New Roman"/>
          <w:sz w:val="28"/>
          <w:szCs w:val="28"/>
        </w:rPr>
      </w:pPr>
      <w:r w:rsidRPr="00806915">
        <w:rPr>
          <w:rFonts w:ascii="Times New Roman" w:hAnsi="Times New Roman" w:cs="Times New Roman"/>
          <w:sz w:val="28"/>
          <w:szCs w:val="28"/>
        </w:rPr>
        <w:t>- À đó là câu chuyện “Tàu thủy tí hon”</w:t>
      </w:r>
      <w:r>
        <w:rPr>
          <w:rFonts w:ascii="Times New Roman" w:hAnsi="Times New Roman" w:cs="Times New Roman"/>
          <w:sz w:val="28"/>
          <w:szCs w:val="28"/>
        </w:rPr>
        <w:t>, bây giờ các con</w:t>
      </w:r>
      <w:r w:rsidRPr="00806915">
        <w:rPr>
          <w:rFonts w:ascii="Times New Roman" w:hAnsi="Times New Roman" w:cs="Times New Roman"/>
          <w:sz w:val="28"/>
          <w:szCs w:val="28"/>
        </w:rPr>
        <w:t xml:space="preserve"> mình cùng lắng nghe cô kể nhé.</w:t>
      </w:r>
    </w:p>
    <w:p w:rsidR="000B56A0" w:rsidRPr="00806915" w:rsidRDefault="000B56A0" w:rsidP="000B56A0">
      <w:pPr>
        <w:pStyle w:val="HTMLPreformatted"/>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w:t>
      </w:r>
      <w:r w:rsidRPr="00806915">
        <w:rPr>
          <w:rFonts w:ascii="Times New Roman" w:hAnsi="Times New Roman" w:cs="Times New Roman"/>
          <w:sz w:val="28"/>
          <w:szCs w:val="28"/>
        </w:rPr>
        <w:t xml:space="preserve"> Cô kể lần 1: Diễn cảm</w:t>
      </w:r>
      <w:r>
        <w:rPr>
          <w:rFonts w:ascii="Times New Roman" w:hAnsi="Times New Roman" w:cs="Times New Roman"/>
          <w:sz w:val="28"/>
          <w:szCs w:val="28"/>
        </w:rPr>
        <w:t xml:space="preserve">, </w:t>
      </w:r>
      <w:r w:rsidRPr="00806915">
        <w:rPr>
          <w:rFonts w:ascii="Times New Roman" w:hAnsi="Times New Roman" w:cs="Times New Roman"/>
          <w:sz w:val="28"/>
          <w:szCs w:val="28"/>
        </w:rPr>
        <w:t>câu chuyện</w:t>
      </w:r>
      <w:r>
        <w:rPr>
          <w:rFonts w:ascii="Times New Roman" w:hAnsi="Times New Roman" w:cs="Times New Roman"/>
          <w:sz w:val="28"/>
          <w:szCs w:val="28"/>
        </w:rPr>
        <w:t xml:space="preserve"> có nội dung</w:t>
      </w:r>
      <w:r w:rsidRPr="00806915">
        <w:rPr>
          <w:rFonts w:ascii="Times New Roman" w:hAnsi="Times New Roman" w:cs="Times New Roman"/>
          <w:sz w:val="28"/>
          <w:szCs w:val="28"/>
        </w:rPr>
        <w:t xml:space="preserve"> là “Tàu thủy tí hon thật là dũng cảm, tàu thủy tí hon đã cứu anh xuồng và ông nội tránh được tai nạn</w:t>
      </w:r>
      <w:r>
        <w:rPr>
          <w:rFonts w:ascii="Times New Roman" w:hAnsi="Times New Roman" w:cs="Times New Roman"/>
          <w:sz w:val="28"/>
          <w:szCs w:val="28"/>
        </w:rPr>
        <w:t>”</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w:t>
      </w:r>
      <w:r w:rsidRPr="00806915">
        <w:rPr>
          <w:rFonts w:ascii="Times New Roman" w:hAnsi="Times New Roman" w:cs="Times New Roman"/>
          <w:sz w:val="28"/>
          <w:szCs w:val="28"/>
        </w:rPr>
        <w:t xml:space="preserve"> Cô kể lần 2: Kèm tranh minh họa.</w:t>
      </w:r>
    </w:p>
    <w:p w:rsidR="000B56A0"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w:t>
      </w:r>
      <w:r w:rsidRPr="00806915">
        <w:rPr>
          <w:rFonts w:ascii="Times New Roman" w:hAnsi="Times New Roman" w:cs="Times New Roman"/>
          <w:sz w:val="28"/>
          <w:szCs w:val="28"/>
        </w:rPr>
        <w:t xml:space="preserve"> Cô kể lần 3: </w:t>
      </w:r>
      <w:r>
        <w:rPr>
          <w:rFonts w:ascii="Times New Roman" w:hAnsi="Times New Roman" w:cs="Times New Roman"/>
          <w:sz w:val="28"/>
          <w:szCs w:val="28"/>
        </w:rPr>
        <w:t>Trích dẫn</w:t>
      </w:r>
    </w:p>
    <w:p w:rsidR="000B56A0"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Đoạn 1:</w:t>
      </w:r>
      <w:r w:rsidRPr="00E738C3">
        <w:rPr>
          <w:rFonts w:ascii="Times New Roman" w:hAnsi="Times New Roman" w:cs="Times New Roman"/>
          <w:sz w:val="28"/>
          <w:szCs w:val="28"/>
        </w:rPr>
        <w:t xml:space="preserve"> “T</w:t>
      </w:r>
      <w:r>
        <w:rPr>
          <w:rFonts w:ascii="Times New Roman" w:hAnsi="Times New Roman" w:cs="Times New Roman"/>
          <w:sz w:val="28"/>
          <w:szCs w:val="28"/>
        </w:rPr>
        <w:t>àu thủy tí hon… mênh mông</w:t>
      </w:r>
      <w:r w:rsidRPr="00E738C3">
        <w:rPr>
          <w:rFonts w:ascii="Times New Roman" w:hAnsi="Times New Roman" w:cs="Times New Roman"/>
          <w:sz w:val="28"/>
          <w:szCs w:val="28"/>
        </w:rPr>
        <w:t>”</w:t>
      </w:r>
      <w:r>
        <w:rPr>
          <w:rFonts w:ascii="Times New Roman" w:hAnsi="Times New Roman" w:cs="Times New Roman"/>
          <w:sz w:val="28"/>
          <w:szCs w:val="28"/>
        </w:rPr>
        <w:t>, miêu tả c</w:t>
      </w:r>
      <w:r w:rsidRPr="00E738C3">
        <w:rPr>
          <w:rFonts w:ascii="Times New Roman" w:hAnsi="Times New Roman" w:cs="Times New Roman"/>
          <w:sz w:val="28"/>
          <w:szCs w:val="28"/>
        </w:rPr>
        <w:t>ông việc của ô</w:t>
      </w:r>
      <w:r>
        <w:rPr>
          <w:rFonts w:ascii="Times New Roman" w:hAnsi="Times New Roman" w:cs="Times New Roman"/>
          <w:sz w:val="28"/>
          <w:szCs w:val="28"/>
        </w:rPr>
        <w:t>ng nội tàu thủy tí hon là đẩy các xà trên sông</w:t>
      </w:r>
    </w:p>
    <w:p w:rsidR="000B56A0" w:rsidRDefault="000B56A0" w:rsidP="000B56A0">
      <w:pPr>
        <w:pStyle w:val="HTMLPreformatted"/>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 Đoạn 2: “Á à … bạn mới” Khi gặp xuồng đang ngáng đường thì t</w:t>
      </w:r>
      <w:r w:rsidRPr="00E738C3">
        <w:rPr>
          <w:rFonts w:ascii="Times New Roman" w:hAnsi="Times New Roman" w:cs="Times New Roman"/>
          <w:sz w:val="28"/>
          <w:szCs w:val="28"/>
        </w:rPr>
        <w:t>àu thủy tí hon vội vươn lên trước ông, đẩy xuồng qua chỗ an toàn</w:t>
      </w:r>
    </w:p>
    <w:p w:rsidR="000B56A0" w:rsidRPr="00806915" w:rsidRDefault="000B56A0" w:rsidP="000B56A0">
      <w:pPr>
        <w:pStyle w:val="HTMLPreformatted"/>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6861">
        <w:rPr>
          <w:rFonts w:ascii="Times New Roman" w:hAnsi="Times New Roman" w:cs="Times New Roman"/>
          <w:sz w:val="28"/>
          <w:szCs w:val="28"/>
        </w:rPr>
        <w:t>Tàu thủy thật dũng cảm phải không, tàu thủy tí hon đã cứu anh xuồng và ông nội thoát nạn đấy. Các con có yêu quý tàu thủy tí hon không?</w:t>
      </w:r>
    </w:p>
    <w:p w:rsidR="000B56A0" w:rsidRPr="002E653E" w:rsidRDefault="000B56A0" w:rsidP="000B56A0">
      <w:pPr>
        <w:pStyle w:val="HTMLPreformatted"/>
        <w:shd w:val="clear" w:color="auto" w:fill="FFFFFF"/>
        <w:spacing w:after="120"/>
        <w:ind w:firstLine="720"/>
        <w:rPr>
          <w:rFonts w:ascii="Times New Roman" w:hAnsi="Times New Roman" w:cs="Times New Roman"/>
          <w:b/>
          <w:sz w:val="28"/>
          <w:szCs w:val="28"/>
        </w:rPr>
      </w:pPr>
      <w:r w:rsidRPr="002E653E">
        <w:rPr>
          <w:rFonts w:ascii="Times New Roman" w:hAnsi="Times New Roman" w:cs="Times New Roman"/>
          <w:b/>
          <w:sz w:val="28"/>
          <w:szCs w:val="28"/>
        </w:rPr>
        <w:t xml:space="preserve">* Đàm thoại: </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Câu chuyện cô vừa kể có tên là gì?</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w:t>
      </w:r>
      <w:r w:rsidRPr="002E653E">
        <w:rPr>
          <w:rFonts w:ascii="Times New Roman" w:hAnsi="Times New Roman" w:cs="Times New Roman"/>
          <w:sz w:val="28"/>
          <w:szCs w:val="28"/>
        </w:rPr>
        <w:t xml:space="preserve"> </w:t>
      </w:r>
      <w:r w:rsidRPr="00806915">
        <w:rPr>
          <w:rFonts w:ascii="Times New Roman" w:hAnsi="Times New Roman" w:cs="Times New Roman"/>
          <w:sz w:val="28"/>
          <w:szCs w:val="28"/>
        </w:rPr>
        <w:t>Trong chuyện có những nhận vật nào?</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Công việc của ông nội tàu thủy tí hon là gì?</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Có chuyện gì xảy ra khi 2 ông cháu tàu thủy đang đẩy xà lan chở lúa?</w:t>
      </w:r>
    </w:p>
    <w:p w:rsidR="000B56A0"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Tàu thủy tí hon đã làm gì?</w:t>
      </w:r>
    </w:p>
    <w:p w:rsidR="000B56A0" w:rsidRDefault="000B56A0" w:rsidP="000B56A0">
      <w:pPr>
        <w:pStyle w:val="HTMLPreformatted"/>
        <w:shd w:val="clear" w:color="auto" w:fill="FFFFFF"/>
        <w:spacing w:after="120"/>
        <w:ind w:firstLine="720"/>
        <w:rPr>
          <w:rFonts w:ascii="Times New Roman" w:hAnsi="Times New Roman" w:cs="Times New Roman"/>
          <w:sz w:val="28"/>
          <w:szCs w:val="28"/>
        </w:rPr>
      </w:pPr>
      <w:r w:rsidRPr="000B56A0">
        <w:rPr>
          <w:rFonts w:ascii="Times New Roman" w:hAnsi="Times New Roman" w:cs="Times New Roman"/>
          <w:b/>
          <w:sz w:val="28"/>
          <w:szCs w:val="28"/>
        </w:rPr>
        <w:t>Giáo dục:</w:t>
      </w:r>
      <w:r>
        <w:rPr>
          <w:rFonts w:ascii="Times New Roman" w:hAnsi="Times New Roman" w:cs="Times New Roman"/>
          <w:sz w:val="28"/>
          <w:szCs w:val="28"/>
        </w:rPr>
        <w:t xml:space="preserve"> bạn tàu thuỷ tí hon thật là dũng cảm khi cứu anh xuồng và ông nội thoát khỏi nguy hiểm, các con cùng học bạn tàu thuỷ biết giúp đỡ những người xung quanh nhé!</w:t>
      </w:r>
    </w:p>
    <w:p w:rsidR="00A5148A" w:rsidRPr="00806915" w:rsidRDefault="00A5148A"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Các con hôm nay học rất giỏi cô thưởng cho các con trò chơi: “Đèn pha”</w:t>
      </w:r>
    </w:p>
    <w:p w:rsidR="000B56A0" w:rsidRPr="00A06861" w:rsidRDefault="000B56A0" w:rsidP="000B56A0">
      <w:pPr>
        <w:pStyle w:val="HTMLPreformatted"/>
        <w:shd w:val="clear" w:color="auto" w:fill="FFFFFF"/>
        <w:spacing w:after="120"/>
        <w:ind w:firstLine="720"/>
        <w:rPr>
          <w:rFonts w:ascii="Times New Roman" w:hAnsi="Times New Roman" w:cs="Times New Roman"/>
          <w:b/>
          <w:sz w:val="28"/>
          <w:szCs w:val="28"/>
        </w:rPr>
      </w:pPr>
      <w:r w:rsidRPr="00A06861">
        <w:rPr>
          <w:rFonts w:ascii="Times New Roman" w:hAnsi="Times New Roman" w:cs="Times New Roman"/>
          <w:b/>
          <w:sz w:val="28"/>
          <w:szCs w:val="28"/>
        </w:rPr>
        <w:t>* Trò chơi: “Đèn pha”</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sidRPr="00806915">
        <w:rPr>
          <w:rFonts w:ascii="Times New Roman" w:hAnsi="Times New Roman" w:cs="Times New Roman"/>
          <w:sz w:val="28"/>
          <w:szCs w:val="28"/>
        </w:rPr>
        <w:t>- Cách chơi: Trẻ đứng tại chỗ, 2 tay giơ lên đầu, bàn tay nắm lại, cô nói và làm động tác, trẻ làm theo cô.</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Đèn nhấp nháy, nhấp nháy - Là tớ muốn xin đường - Xin nhường đường cho tớ đi (các ngón tay chụm lại, xòe ra nhiều lần).</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Đèn nhấp nháy, nhấp nháy bên phải: Tớ muốn rẽ phải đây (tay trái thả xuôi xuống, tay phải giơ lên, chạm và xòe ra nhiều lần)</w:t>
      </w:r>
    </w:p>
    <w:p w:rsidR="000B56A0" w:rsidRPr="00806915" w:rsidRDefault="000B56A0"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Pr="00806915">
        <w:rPr>
          <w:rFonts w:ascii="Times New Roman" w:hAnsi="Times New Roman" w:cs="Times New Roman"/>
          <w:sz w:val="28"/>
          <w:szCs w:val="28"/>
        </w:rPr>
        <w:t>Đèn nhấp nháy, nhấp nháy bên trái: Tớ muốn rẽ trái đây (tay phải thả xuôi xuống, tay trái giơ lên, chạm và xòe ra nhiều lần)</w:t>
      </w:r>
    </w:p>
    <w:p w:rsidR="000B56A0" w:rsidRPr="00D20704" w:rsidRDefault="000B56A0" w:rsidP="000B56A0">
      <w:pPr>
        <w:pStyle w:val="HTMLPreformatted"/>
        <w:shd w:val="clear" w:color="auto" w:fill="FFFFFF"/>
        <w:spacing w:after="120"/>
        <w:ind w:firstLine="720"/>
        <w:rPr>
          <w:rFonts w:ascii="Times New Roman" w:hAnsi="Times New Roman" w:cs="Times New Roman"/>
          <w:b/>
          <w:sz w:val="28"/>
          <w:szCs w:val="28"/>
        </w:rPr>
      </w:pPr>
      <w:r w:rsidRPr="00D20704">
        <w:rPr>
          <w:rFonts w:ascii="Times New Roman" w:hAnsi="Times New Roman" w:cs="Times New Roman"/>
          <w:b/>
          <w:sz w:val="28"/>
          <w:szCs w:val="28"/>
        </w:rPr>
        <w:t>c) Hoạt động kết thúc:</w:t>
      </w:r>
    </w:p>
    <w:p w:rsidR="000B56A0" w:rsidRPr="00806915" w:rsidRDefault="00676DFC" w:rsidP="000B56A0">
      <w:pPr>
        <w:pStyle w:val="HTMLPreformatted"/>
        <w:shd w:val="clear" w:color="auto" w:fill="FFFFFF"/>
        <w:spacing w:after="120"/>
        <w:ind w:firstLine="720"/>
        <w:rPr>
          <w:rFonts w:ascii="Times New Roman" w:hAnsi="Times New Roman" w:cs="Times New Roman"/>
          <w:sz w:val="28"/>
          <w:szCs w:val="28"/>
        </w:rPr>
      </w:pPr>
      <w:r>
        <w:rPr>
          <w:rFonts w:ascii="Times New Roman" w:hAnsi="Times New Roman" w:cs="Times New Roman"/>
          <w:sz w:val="28"/>
          <w:szCs w:val="28"/>
        </w:rPr>
        <w:t xml:space="preserve">- </w:t>
      </w:r>
      <w:r w:rsidR="000B56A0" w:rsidRPr="00806915">
        <w:rPr>
          <w:rFonts w:ascii="Times New Roman" w:hAnsi="Times New Roman" w:cs="Times New Roman"/>
          <w:sz w:val="28"/>
          <w:szCs w:val="28"/>
        </w:rPr>
        <w:t>Cho trẻ hát bài “</w:t>
      </w:r>
      <w:r w:rsidR="000B56A0">
        <w:rPr>
          <w:rFonts w:ascii="Times New Roman" w:hAnsi="Times New Roman" w:cs="Times New Roman"/>
          <w:sz w:val="28"/>
          <w:szCs w:val="28"/>
        </w:rPr>
        <w:t>Em đi chơi thuyền</w:t>
      </w:r>
      <w:r w:rsidR="000B56A0" w:rsidRPr="00806915">
        <w:rPr>
          <w:rFonts w:ascii="Times New Roman" w:hAnsi="Times New Roman" w:cs="Times New Roman"/>
          <w:sz w:val="28"/>
          <w:szCs w:val="28"/>
        </w:rPr>
        <w:t>” và ra ngoài</w:t>
      </w:r>
    </w:p>
    <w:p w:rsidR="00534189" w:rsidRDefault="00676DFC">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244475</wp:posOffset>
            </wp:positionV>
            <wp:extent cx="5760720" cy="3242317"/>
            <wp:effectExtent l="0" t="0" r="0" b="0"/>
            <wp:wrapNone/>
            <wp:docPr id="1" name="Picture 1" descr="TRUYỆN: TÀU THỦY TÍ HON | Mầm non An H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TÀU THỦY TÍ HON | Mầm non An Hồ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231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418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A0"/>
    <w:rsid w:val="000B56A0"/>
    <w:rsid w:val="00534189"/>
    <w:rsid w:val="00676DFC"/>
    <w:rsid w:val="007A25AE"/>
    <w:rsid w:val="00A5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3481"/>
  <w15:chartTrackingRefBased/>
  <w15:docId w15:val="{68B43B8C-4268-4A7D-AB3D-88150A48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A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56A0"/>
    <w:rPr>
      <w:b/>
      <w:bCs/>
    </w:rPr>
  </w:style>
  <w:style w:type="paragraph" w:styleId="HTMLPreformatted">
    <w:name w:val="HTML Preformatted"/>
    <w:basedOn w:val="Normal"/>
    <w:link w:val="HTMLPreformattedChar"/>
    <w:uiPriority w:val="99"/>
    <w:unhideWhenUsed/>
    <w:rsid w:val="000B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B56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391</Words>
  <Characters>2233</Characters>
  <Application>Microsoft Office Word</Application>
  <DocSecurity>0</DocSecurity>
  <Lines>18</Lines>
  <Paragraphs>5</Paragraphs>
  <ScaleCrop>false</ScaleCrop>
  <Company>Microsoft</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2024-03-29T08:28:00Z</dcterms:created>
  <dcterms:modified xsi:type="dcterms:W3CDTF">2024-03-29T08:43:00Z</dcterms:modified>
</cp:coreProperties>
</file>